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08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bookmarkStart w:id="0" w:name="_GoBack"/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>报价单</w:t>
      </w:r>
    </w:p>
    <w:bookmarkEnd w:id="0"/>
    <w:p w14:paraId="359D0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>项目名称：                           币种：人民币（元）</w:t>
      </w:r>
    </w:p>
    <w:tbl>
      <w:tblPr>
        <w:tblStyle w:val="3"/>
        <w:tblpPr w:leftFromText="180" w:rightFromText="180" w:vertAnchor="text" w:horzAnchor="page" w:tblpX="1076" w:tblpY="397"/>
        <w:tblOverlap w:val="never"/>
        <w:tblW w:w="9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1958"/>
        <w:gridCol w:w="1281"/>
        <w:gridCol w:w="1755"/>
        <w:gridCol w:w="1805"/>
        <w:gridCol w:w="2588"/>
      </w:tblGrid>
      <w:tr w14:paraId="6DF79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9" w:hRule="atLeast"/>
        </w:trPr>
        <w:tc>
          <w:tcPr>
            <w:tcW w:w="537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1F35E1E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序号</w:t>
            </w:r>
          </w:p>
        </w:tc>
        <w:tc>
          <w:tcPr>
            <w:tcW w:w="3239" w:type="dxa"/>
            <w:gridSpan w:val="2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30E5CF1E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名称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22E1AE0D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cs="仿宋"/>
                <w:bCs/>
                <w:kern w:val="2"/>
                <w:sz w:val="32"/>
                <w:szCs w:val="40"/>
                <w:lang w:val="en-US" w:eastAsia="zh-CN" w:bidi="ar-SA"/>
              </w:rPr>
              <w:t>金额（元）</w:t>
            </w:r>
          </w:p>
        </w:tc>
        <w:tc>
          <w:tcPr>
            <w:tcW w:w="1805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5AFDE6FE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cs="仿宋"/>
                <w:bCs/>
                <w:kern w:val="2"/>
                <w:sz w:val="32"/>
                <w:szCs w:val="40"/>
                <w:lang w:val="en-US" w:eastAsia="zh-CN" w:bidi="ar-SA"/>
              </w:rPr>
              <w:t>服务期限</w:t>
            </w:r>
          </w:p>
        </w:tc>
        <w:tc>
          <w:tcPr>
            <w:tcW w:w="2588" w:type="dxa"/>
            <w:tcBorders>
              <w:top w:val="single" w:color="000000" w:sz="2" w:space="0"/>
              <w:left w:val="single" w:color="auto" w:sz="4" w:space="0"/>
            </w:tcBorders>
            <w:noWrap w:val="0"/>
            <w:vAlign w:val="center"/>
          </w:tcPr>
          <w:p w14:paraId="54E2E2A1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备注</w:t>
            </w:r>
          </w:p>
        </w:tc>
      </w:tr>
      <w:tr w14:paraId="3F84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</w:trPr>
        <w:tc>
          <w:tcPr>
            <w:tcW w:w="537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4255893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1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5595E0"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28842"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097A1"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258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2" w:space="0"/>
            </w:tcBorders>
            <w:noWrap w:val="0"/>
            <w:vAlign w:val="center"/>
          </w:tcPr>
          <w:p w14:paraId="049CC635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 w14:paraId="7643F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CC2E1A6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2</w:t>
            </w:r>
          </w:p>
        </w:tc>
        <w:tc>
          <w:tcPr>
            <w:tcW w:w="3239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EA5EF4"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2C526F"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0D2453"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ABFCF2">
            <w:pPr>
              <w:spacing w:line="360" w:lineRule="auto"/>
              <w:ind w:firstLine="640" w:firstLineChars="200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 w14:paraId="41D34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E02731A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3</w:t>
            </w:r>
          </w:p>
        </w:tc>
        <w:tc>
          <w:tcPr>
            <w:tcW w:w="19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BDDA3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...</w:t>
            </w:r>
          </w:p>
        </w:tc>
        <w:tc>
          <w:tcPr>
            <w:tcW w:w="4841" w:type="dxa"/>
            <w:gridSpan w:val="3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091D82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...</w:t>
            </w: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D0FC81E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 w14:paraId="2E979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537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0E88563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1958" w:type="dxa"/>
            <w:tcBorders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33107E8B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合计：</w:t>
            </w:r>
          </w:p>
        </w:tc>
        <w:tc>
          <w:tcPr>
            <w:tcW w:w="4841" w:type="dxa"/>
            <w:gridSpan w:val="3"/>
            <w:tcBorders>
              <w:left w:val="single" w:color="auto" w:sz="4" w:space="0"/>
              <w:bottom w:val="single" w:color="000000" w:sz="2" w:space="0"/>
              <w:right w:val="single" w:color="000000" w:sz="4" w:space="0"/>
            </w:tcBorders>
            <w:noWrap w:val="0"/>
            <w:vAlign w:val="center"/>
          </w:tcPr>
          <w:p w14:paraId="3DFC6856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940B7EF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  <w:tr w14:paraId="137A0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9" w:hRule="atLeast"/>
        </w:trPr>
        <w:tc>
          <w:tcPr>
            <w:tcW w:w="53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D4CFE10">
            <w:pPr>
              <w:spacing w:line="360" w:lineRule="auto"/>
              <w:jc w:val="center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  <w:t>5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C18A0E2">
            <w:pPr>
              <w:spacing w:line="360" w:lineRule="auto"/>
              <w:jc w:val="both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 w:ascii="Calibri" w:hAnsi="Calibri" w:eastAsia="仿宋" w:cs="仿宋"/>
                <w:bCs/>
                <w:kern w:val="2"/>
                <w:sz w:val="22"/>
                <w:szCs w:val="28"/>
                <w:lang w:val="en-US" w:eastAsia="zh-CN" w:bidi="ar-SA"/>
              </w:rPr>
              <w:t>供应商其它说明（由各供应商根据本采购项目要求自行列出需说明及承诺内容）</w:t>
            </w:r>
          </w:p>
        </w:tc>
        <w:tc>
          <w:tcPr>
            <w:tcW w:w="742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960084C">
            <w:pPr>
              <w:spacing w:line="360" w:lineRule="auto"/>
              <w:rPr>
                <w:rFonts w:hint="eastAsia" w:ascii="Calibri" w:hAnsi="Calibri" w:eastAsia="仿宋" w:cs="仿宋"/>
                <w:bCs/>
                <w:kern w:val="2"/>
                <w:sz w:val="32"/>
                <w:szCs w:val="40"/>
                <w:lang w:val="en-US" w:eastAsia="zh-CN" w:bidi="ar-SA"/>
              </w:rPr>
            </w:pPr>
          </w:p>
        </w:tc>
      </w:tr>
    </w:tbl>
    <w:p w14:paraId="655C7C92">
      <w:pPr>
        <w:spacing w:line="540" w:lineRule="exact"/>
        <w:ind w:firstLine="320" w:firstLineChars="100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 xml:space="preserve">供应商名称(盖章) </w:t>
      </w:r>
    </w:p>
    <w:p w14:paraId="00DBA1DB">
      <w:pPr>
        <w:spacing w:line="540" w:lineRule="exact"/>
        <w:ind w:firstLine="320" w:firstLineChars="100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>法定代表人或委托代理人（签字或盖章）：</w:t>
      </w:r>
    </w:p>
    <w:p w14:paraId="31BBAAD7">
      <w:pPr>
        <w:pStyle w:val="2"/>
        <w:ind w:left="0" w:leftChars="0" w:firstLine="0" w:firstLineChars="0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 xml:space="preserve">  联系方式：</w:t>
      </w:r>
    </w:p>
    <w:p w14:paraId="40EDEDE1">
      <w:pPr>
        <w:spacing w:line="540" w:lineRule="exact"/>
        <w:jc w:val="right"/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Calibri" w:hAnsi="Calibri" w:eastAsia="仿宋" w:cs="仿宋"/>
          <w:bCs/>
          <w:kern w:val="2"/>
          <w:sz w:val="32"/>
          <w:szCs w:val="40"/>
          <w:lang w:val="en-US" w:eastAsia="zh-CN" w:bidi="ar-SA"/>
        </w:rPr>
        <w:t xml:space="preserve">报价日期：   年  月   日 </w:t>
      </w:r>
    </w:p>
    <w:p w14:paraId="77CA66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2413C"/>
    <w:rsid w:val="6AC2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仿宋"/>
      <w:bCs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1890" w:hanging="21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2025-05-16T14:12:00Z</dcterms:created>
  <dc:creator>秦紫荆</dc:creator>
  <cp:lastModifiedBy>秦紫荆</cp:lastModifiedBy>
  <dcterms:modified xsi:type="dcterms:W3CDTF">2025-05-16T14:12:50Z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23265027A2304A5BB531249562B42340_11</vt:lpwstr>
  </property>
  <property fmtid="{D5CDD505-2E9C-101B-9397-08002B2CF9AE}" pid="4" name="KSOTemplateDocerSaveRecord">
    <vt:lpwstr>eyJoZGlkIjoiMjA0MmRmZTQ3MzgwMDdlZjg0Y2M5YWI5ODgyOTU3NDgiLCJ1c2VySWQiOiIzMjk5MTM4MTkifQ==</vt:lpwstr>
  </property>
</Properties>
</file>